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227B40" w:rsidRDefault="00CD51E1" w:rsidP="00227B40">
      <w:r>
        <w:t>11/14</w:t>
      </w:r>
      <w:r w:rsidR="003E1448">
        <w:t>/2019</w:t>
      </w:r>
    </w:p>
    <w:p w:rsidR="006009DD" w:rsidRDefault="006009DD" w:rsidP="00227B40"/>
    <w:p w:rsidR="006009DD" w:rsidRDefault="006009DD" w:rsidP="006009DD">
      <w:pPr>
        <w:spacing w:before="100" w:beforeAutospacing="1" w:after="100" w:afterAutospacing="1"/>
        <w:jc w:val="center"/>
        <w:rPr>
          <w:b/>
          <w:bCs/>
          <w:i/>
          <w:iCs/>
        </w:rPr>
      </w:pPr>
      <w:r>
        <w:rPr>
          <w:b/>
          <w:bCs/>
          <w:sz w:val="27"/>
          <w:szCs w:val="27"/>
        </w:rPr>
        <w:t>IDENTIFYING CONSTRUCTION HAZARDS</w:t>
      </w:r>
      <w:r>
        <w:rPr>
          <w:b/>
          <w:bCs/>
          <w:i/>
          <w:iCs/>
        </w:rPr>
        <w:t xml:space="preserve"> </w:t>
      </w:r>
    </w:p>
    <w:p w:rsidR="006009DD" w:rsidRDefault="006009DD" w:rsidP="006009DD">
      <w:pPr>
        <w:spacing w:before="100" w:beforeAutospacing="1" w:after="100" w:afterAutospacing="1"/>
        <w:jc w:val="center"/>
        <w:rPr>
          <w:b/>
          <w:bCs/>
        </w:rPr>
      </w:pPr>
    </w:p>
    <w:p w:rsidR="006009DD" w:rsidRDefault="006009DD" w:rsidP="006009DD">
      <w:pPr>
        <w:pStyle w:val="NormalWeb"/>
      </w:pPr>
      <w:r>
        <w:t xml:space="preserve">The following examples are intended to remind workers of the typical construction hazards we see regularly with hopes that everyone will put safety first and correct hazards as they find them. </w:t>
      </w:r>
    </w:p>
    <w:p w:rsidR="006009DD" w:rsidRDefault="006009DD" w:rsidP="006009DD">
      <w:pPr>
        <w:pStyle w:val="NormalWeb"/>
      </w:pPr>
      <w:r>
        <w:t xml:space="preserve">EXTENSION CORDS - Make sure cord sets have a grounding plug in place before using. If insulation on cords is damaged, take the cords out of service. Elevate extension cords to prevent tripping hazards. </w:t>
      </w:r>
    </w:p>
    <w:p w:rsidR="006009DD" w:rsidRDefault="006009DD" w:rsidP="006009DD">
      <w:pPr>
        <w:pStyle w:val="NormalWeb"/>
      </w:pPr>
      <w:r>
        <w:t xml:space="preserve">ELECTRICAL PANELS - All panels and boxes must have a cover in place to prevent electrical shock. Ground Fault Circuit Interrupters (GFCI) should be required on all circuits that will be used for portable power tools. </w:t>
      </w:r>
    </w:p>
    <w:p w:rsidR="006009DD" w:rsidRDefault="006009DD" w:rsidP="006009DD">
      <w:pPr>
        <w:pStyle w:val="NormalWeb"/>
      </w:pPr>
      <w:r>
        <w:t xml:space="preserve">SCAFFOLDING - Elevated working surfaces must be fully planked with toe boards, hand rails and mid rails installed. Scaffolds must be erected with vertical members resting on a solid base with the scaffold level. Never climb the outside of a scaffold; ladders are required. Never climb a ladder while carrying tools or materials. Instead, use a hoist line. </w:t>
      </w:r>
    </w:p>
    <w:p w:rsidR="006009DD" w:rsidRDefault="006009DD" w:rsidP="006009DD">
      <w:pPr>
        <w:pStyle w:val="NormalWeb"/>
      </w:pPr>
      <w:r>
        <w:t xml:space="preserve">LADDERS - Step ladders are a major source for construction accidents. Make sure they are used properly and maintained in good repair. Remove broken or damaged ladders from service immediately. Never lean step ladders against a wall or work surface. Never separate extension ladders. Always make sure extension ladders are tied off. </w:t>
      </w:r>
    </w:p>
    <w:p w:rsidR="006009DD" w:rsidRDefault="006009DD" w:rsidP="006009DD">
      <w:pPr>
        <w:pStyle w:val="NormalWeb"/>
      </w:pPr>
      <w:r>
        <w:t xml:space="preserve">SLIPPERY SURFACES - Make sure sand or some other slip resistant material is applied to icy walking surfaces. Clean up oil and water spills immediately. </w:t>
      </w:r>
    </w:p>
    <w:p w:rsidR="006009DD" w:rsidRDefault="006009DD" w:rsidP="006009DD">
      <w:pPr>
        <w:pStyle w:val="NormalWeb"/>
      </w:pPr>
      <w:r>
        <w:t>EYE PROTECTION - It is too common to see workers who need eye protection not wearing it. The typical reason is because they did not have glasses with them. Wearing safety glasses all the time prevents this situation. Safety glasses alone are not adequate for tasks that create flying particulate matter such as grinding or cutting. Wear a face shield as well.</w:t>
      </w:r>
    </w:p>
    <w:p w:rsidR="006009DD" w:rsidRDefault="006009DD" w:rsidP="00227B40">
      <w:bookmarkStart w:id="0" w:name="_GoBack"/>
      <w:bookmarkEnd w:id="0"/>
    </w:p>
    <w:p w:rsidR="001F5DF4" w:rsidRDefault="00227B40" w:rsidP="001F5DF4">
      <w:pPr>
        <w:outlineLvl w:val="2"/>
      </w:pPr>
      <w:r>
        <w:t xml:space="preserve">                                                                 </w:t>
      </w:r>
    </w:p>
    <w:p w:rsidR="00461371" w:rsidRDefault="00461371" w:rsidP="00461371">
      <w:pPr>
        <w:spacing w:line="375" w:lineRule="atLeast"/>
        <w:rPr>
          <w:rFonts w:ascii="Lato" w:hAnsi="Lato" w:cs="Arial"/>
          <w:vanish/>
          <w:color w:val="2A2726"/>
          <w:sz w:val="26"/>
          <w:szCs w:val="26"/>
          <w:lang w:val="en-GB"/>
        </w:rPr>
      </w:pPr>
      <w:r>
        <w:rPr>
          <w:rFonts w:ascii="Lato" w:hAnsi="Lato" w:cs="Arial"/>
          <w:vanish/>
          <w:color w:val="2A2726"/>
          <w:sz w:val="26"/>
          <w:szCs w:val="26"/>
          <w:lang w:val="en-GB"/>
        </w:rPr>
        <w:br/>
        <w:t>This toolbox topic was reviewed by ______________________________________ on ___________________________ with the following employees:</w:t>
      </w:r>
    </w:p>
    <w:sectPr w:rsidR="00461371"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5F" w:rsidRDefault="0028215F">
      <w:r>
        <w:separator/>
      </w:r>
    </w:p>
  </w:endnote>
  <w:endnote w:type="continuationSeparator" w:id="0">
    <w:p w:rsidR="0028215F" w:rsidRDefault="0028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1" w:rsidRDefault="00461371">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71" w:rsidRDefault="00461371"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NEW CASTLE, DE</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 xml:space="preserve"> WHITING, IN</w:t>
                          </w:r>
                        </w:p>
                        <w:p w:rsidR="00461371" w:rsidRPr="00A51D38" w:rsidRDefault="00461371" w:rsidP="009424A1">
                          <w:pPr>
                            <w:jc w:val="right"/>
                            <w:rPr>
                              <w:rFonts w:ascii="Arial" w:hAnsi="Arial" w:cs="Arial"/>
                              <w:color w:val="0076C0"/>
                              <w:sz w:val="16"/>
                              <w:szCs w:val="16"/>
                            </w:rPr>
                          </w:pPr>
                          <w:r>
                            <w:rPr>
                              <w:rFonts w:ascii="Arial" w:hAnsi="Arial" w:cs="Arial"/>
                              <w:color w:val="0076C0"/>
                              <w:sz w:val="16"/>
                              <w:szCs w:val="16"/>
                            </w:rPr>
                            <w:t>BOSTON, MA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ST. PAUL &amp; ROCHESTER, MN</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461371" w:rsidRDefault="00461371"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NEW CASTLE, DE</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 xml:space="preserve"> WHITING, IN</w:t>
                    </w:r>
                  </w:p>
                  <w:p w:rsidR="00461371" w:rsidRPr="00A51D38" w:rsidRDefault="00461371" w:rsidP="009424A1">
                    <w:pPr>
                      <w:jc w:val="right"/>
                      <w:rPr>
                        <w:rFonts w:ascii="Arial" w:hAnsi="Arial" w:cs="Arial"/>
                        <w:color w:val="0076C0"/>
                        <w:sz w:val="16"/>
                        <w:szCs w:val="16"/>
                      </w:rPr>
                    </w:pPr>
                    <w:r>
                      <w:rPr>
                        <w:rFonts w:ascii="Arial" w:hAnsi="Arial" w:cs="Arial"/>
                        <w:color w:val="0076C0"/>
                        <w:sz w:val="16"/>
                        <w:szCs w:val="16"/>
                      </w:rPr>
                      <w:t>BOSTON, MA</w:t>
                    </w:r>
                  </w:p>
                  <w:p w:rsidR="00461371" w:rsidRDefault="00461371" w:rsidP="009424A1">
                    <w:pPr>
                      <w:jc w:val="right"/>
                      <w:rPr>
                        <w:rFonts w:ascii="Arial" w:hAnsi="Arial" w:cs="Arial"/>
                        <w:color w:val="0076C0"/>
                        <w:sz w:val="16"/>
                        <w:szCs w:val="16"/>
                      </w:rPr>
                    </w:pPr>
                    <w:r>
                      <w:rPr>
                        <w:rFonts w:ascii="Arial" w:hAnsi="Arial" w:cs="Arial"/>
                        <w:color w:val="0076C0"/>
                        <w:sz w:val="16"/>
                        <w:szCs w:val="16"/>
                      </w:rPr>
                      <w:t>ST. PAUL &amp; ROCHESTER, MN</w:t>
                    </w:r>
                  </w:p>
                  <w:p w:rsidR="00461371" w:rsidRPr="00151750" w:rsidRDefault="00461371"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71" w:rsidRPr="00151750" w:rsidRDefault="00461371">
                          <w:pPr>
                            <w:rPr>
                              <w:rFonts w:ascii="Arial" w:hAnsi="Arial" w:cs="Arial"/>
                              <w:color w:val="0076C0"/>
                              <w:sz w:val="16"/>
                              <w:szCs w:val="16"/>
                            </w:rPr>
                          </w:pPr>
                          <w:r w:rsidRPr="00151750">
                            <w:rPr>
                              <w:rFonts w:ascii="Arial" w:hAnsi="Arial" w:cs="Arial"/>
                              <w:color w:val="0076C0"/>
                              <w:sz w:val="16"/>
                              <w:szCs w:val="16"/>
                            </w:rPr>
                            <w:t>CONSTRUCTION MANAGEMENT</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Pr="00151750">
                            <w:rPr>
                              <w:rFonts w:ascii="Arial" w:hAnsi="Arial" w:cs="Arial"/>
                              <w:color w:val="0076C0"/>
                              <w:sz w:val="16"/>
                              <w:szCs w:val="16"/>
                            </w:rPr>
                            <w:t>MECHANICAL CON</w:t>
                          </w:r>
                          <w:r w:rsidRPr="00291B88">
                            <w:rPr>
                              <w:rFonts w:ascii="Arial" w:hAnsi="Arial" w:cs="Arial"/>
                              <w:color w:val="0076C0"/>
                              <w:sz w:val="16"/>
                              <w:szCs w:val="16"/>
                            </w:rPr>
                            <w:t>STRUCTION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 xml:space="preserve">HVAC SERVICE / FACILITIES </w:t>
                          </w:r>
                          <w:r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461371" w:rsidRPr="00291B88" w:rsidRDefault="00461371">
                          <w:pPr>
                            <w:rPr>
                              <w:rFonts w:ascii="Arial" w:hAnsi="Arial" w:cs="Arial"/>
                              <w:color w:val="0076C0"/>
                              <w:sz w:val="16"/>
                              <w:szCs w:val="16"/>
                            </w:rPr>
                          </w:pPr>
                          <w:r w:rsidRPr="00151750">
                            <w:rPr>
                              <w:rFonts w:ascii="Arial" w:hAnsi="Arial" w:cs="Arial"/>
                              <w:color w:val="0076C0"/>
                              <w:sz w:val="16"/>
                              <w:szCs w:val="16"/>
                            </w:rPr>
                            <w:t>API TANK CONSTRUCTION &amp; REPAIR</w:t>
                          </w:r>
                        </w:p>
                        <w:p w:rsidR="00461371" w:rsidRDefault="00461371">
                          <w:pPr>
                            <w:rPr>
                              <w:rFonts w:ascii="Arial" w:hAnsi="Arial" w:cs="Arial"/>
                              <w:color w:val="0076C0"/>
                              <w:sz w:val="16"/>
                              <w:szCs w:val="16"/>
                            </w:rPr>
                          </w:pPr>
                          <w:r w:rsidRPr="00291B88">
                            <w:rPr>
                              <w:rFonts w:ascii="Arial" w:hAnsi="Arial" w:cs="Arial"/>
                              <w:color w:val="0076C0"/>
                              <w:sz w:val="16"/>
                              <w:szCs w:val="16"/>
                            </w:rPr>
                            <w:t>ELECTRICAL, SOLAR &amp; RENEWABLE ENERGY</w:t>
                          </w:r>
                        </w:p>
                        <w:p w:rsidR="00461371" w:rsidRPr="00151750" w:rsidRDefault="00461371">
                          <w:pPr>
                            <w:rPr>
                              <w:rFonts w:ascii="Arial" w:hAnsi="Arial" w:cs="Arial"/>
                              <w:color w:val="0076C0"/>
                              <w:sz w:val="16"/>
                              <w:szCs w:val="16"/>
                            </w:rPr>
                          </w:pP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461371" w:rsidRPr="00151750" w:rsidRDefault="00461371">
                    <w:pPr>
                      <w:rPr>
                        <w:rFonts w:ascii="Arial" w:hAnsi="Arial" w:cs="Arial"/>
                        <w:color w:val="0076C0"/>
                        <w:sz w:val="16"/>
                        <w:szCs w:val="16"/>
                      </w:rPr>
                    </w:pPr>
                    <w:r w:rsidRPr="00151750">
                      <w:rPr>
                        <w:rFonts w:ascii="Arial" w:hAnsi="Arial" w:cs="Arial"/>
                        <w:color w:val="0076C0"/>
                        <w:sz w:val="16"/>
                        <w:szCs w:val="16"/>
                      </w:rPr>
                      <w:t>CONSTRUCTION MANAGEMENT</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Pr="00151750">
                      <w:rPr>
                        <w:rFonts w:ascii="Arial" w:hAnsi="Arial" w:cs="Arial"/>
                        <w:color w:val="0076C0"/>
                        <w:sz w:val="16"/>
                        <w:szCs w:val="16"/>
                      </w:rPr>
                      <w:t>MECHANICAL CON</w:t>
                    </w:r>
                    <w:r w:rsidRPr="00291B88">
                      <w:rPr>
                        <w:rFonts w:ascii="Arial" w:hAnsi="Arial" w:cs="Arial"/>
                        <w:color w:val="0076C0"/>
                        <w:sz w:val="16"/>
                        <w:szCs w:val="16"/>
                      </w:rPr>
                      <w:t>STRUCTION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 xml:space="preserve">HVAC SERVICE / FACILITIES </w:t>
                    </w:r>
                    <w:r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461371" w:rsidRPr="00291B88" w:rsidRDefault="00461371">
                    <w:pPr>
                      <w:rPr>
                        <w:rFonts w:ascii="Arial" w:hAnsi="Arial" w:cs="Arial"/>
                        <w:color w:val="0076C0"/>
                        <w:sz w:val="16"/>
                        <w:szCs w:val="16"/>
                      </w:rPr>
                    </w:pPr>
                    <w:r w:rsidRPr="00151750">
                      <w:rPr>
                        <w:rFonts w:ascii="Arial" w:hAnsi="Arial" w:cs="Arial"/>
                        <w:color w:val="0076C0"/>
                        <w:sz w:val="16"/>
                        <w:szCs w:val="16"/>
                      </w:rPr>
                      <w:t>API TANK CONSTRUCTION &amp; REPAIR</w:t>
                    </w:r>
                  </w:p>
                  <w:p w:rsidR="00461371" w:rsidRDefault="00461371">
                    <w:pPr>
                      <w:rPr>
                        <w:rFonts w:ascii="Arial" w:hAnsi="Arial" w:cs="Arial"/>
                        <w:color w:val="0076C0"/>
                        <w:sz w:val="16"/>
                        <w:szCs w:val="16"/>
                      </w:rPr>
                    </w:pPr>
                    <w:r w:rsidRPr="00291B88">
                      <w:rPr>
                        <w:rFonts w:ascii="Arial" w:hAnsi="Arial" w:cs="Arial"/>
                        <w:color w:val="0076C0"/>
                        <w:sz w:val="16"/>
                        <w:szCs w:val="16"/>
                      </w:rPr>
                      <w:t>ELECTRICAL, SOLAR &amp; RENEWABLE ENERGY</w:t>
                    </w:r>
                  </w:p>
                  <w:p w:rsidR="00461371" w:rsidRPr="00151750" w:rsidRDefault="00461371">
                    <w:pPr>
                      <w:rPr>
                        <w:rFonts w:ascii="Arial" w:hAnsi="Arial" w:cs="Arial"/>
                        <w:color w:val="0076C0"/>
                        <w:sz w:val="16"/>
                        <w:szCs w:val="16"/>
                      </w:rPr>
                    </w:pPr>
                  </w:p>
                  <w:p w:rsidR="00461371" w:rsidRPr="00151750" w:rsidRDefault="00461371">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softHyphen/>
    </w:r>
    <w:r>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5F" w:rsidRDefault="0028215F">
      <w:r>
        <w:separator/>
      </w:r>
    </w:p>
  </w:footnote>
  <w:footnote w:type="continuationSeparator" w:id="0">
    <w:p w:rsidR="0028215F" w:rsidRDefault="0028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71" w:rsidRDefault="00461371"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461371" w:rsidRDefault="00461371"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461371" w:rsidRDefault="00461371" w:rsidP="00D50950">
                          <w:pPr>
                            <w:jc w:val="right"/>
                            <w:rPr>
                              <w:rFonts w:ascii="Arial" w:hAnsi="Arial" w:cs="Arial"/>
                              <w:b/>
                              <w:i/>
                              <w:color w:val="0076C0"/>
                              <w:sz w:val="16"/>
                              <w:szCs w:val="16"/>
                            </w:rPr>
                          </w:pPr>
                        </w:p>
                        <w:p w:rsidR="00461371" w:rsidRPr="00151750" w:rsidRDefault="00461371"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461371" w:rsidRPr="00151750" w:rsidRDefault="00461371"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461371" w:rsidRPr="00151750" w:rsidRDefault="00461371"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461371" w:rsidRPr="00151750" w:rsidRDefault="00461371"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461371" w:rsidRPr="00151750" w:rsidRDefault="00461371"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461371" w:rsidRDefault="00461371"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461371" w:rsidRDefault="00461371" w:rsidP="00D50950">
                    <w:pPr>
                      <w:jc w:val="right"/>
                      <w:rPr>
                        <w:rFonts w:ascii="Arial" w:hAnsi="Arial" w:cs="Arial"/>
                        <w:b/>
                        <w:i/>
                        <w:color w:val="0076C0"/>
                        <w:sz w:val="16"/>
                        <w:szCs w:val="16"/>
                      </w:rPr>
                    </w:pPr>
                  </w:p>
                  <w:p w:rsidR="00461371" w:rsidRPr="00151750" w:rsidRDefault="00461371"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461371" w:rsidRPr="00151750" w:rsidRDefault="00461371"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461371" w:rsidRPr="00151750" w:rsidRDefault="00461371"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461371" w:rsidRPr="00151750" w:rsidRDefault="00461371"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8315A"/>
    <w:multiLevelType w:val="multilevel"/>
    <w:tmpl w:val="0268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9449A"/>
    <w:multiLevelType w:val="multilevel"/>
    <w:tmpl w:val="052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D746D"/>
    <w:multiLevelType w:val="multilevel"/>
    <w:tmpl w:val="7690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60ABD"/>
    <w:multiLevelType w:val="multilevel"/>
    <w:tmpl w:val="68EE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F354B"/>
    <w:multiLevelType w:val="multilevel"/>
    <w:tmpl w:val="8DDA8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D46C8"/>
    <w:multiLevelType w:val="multilevel"/>
    <w:tmpl w:val="2F0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91965"/>
    <w:multiLevelType w:val="multilevel"/>
    <w:tmpl w:val="E092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757CC"/>
    <w:multiLevelType w:val="multilevel"/>
    <w:tmpl w:val="F872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61D51"/>
    <w:multiLevelType w:val="multilevel"/>
    <w:tmpl w:val="AC3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43C36"/>
    <w:multiLevelType w:val="multilevel"/>
    <w:tmpl w:val="344C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5"/>
  </w:num>
  <w:num w:numId="4">
    <w:abstractNumId w:val="7"/>
  </w:num>
  <w:num w:numId="5">
    <w:abstractNumId w:val="2"/>
  </w:num>
  <w:num w:numId="6">
    <w:abstractNumId w:val="6"/>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A79"/>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35A"/>
    <w:rsid w:val="00176A82"/>
    <w:rsid w:val="00176BEA"/>
    <w:rsid w:val="00176D8E"/>
    <w:rsid w:val="00176FB9"/>
    <w:rsid w:val="0017704E"/>
    <w:rsid w:val="00177157"/>
    <w:rsid w:val="00177246"/>
    <w:rsid w:val="001808A7"/>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5DF4"/>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27B40"/>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15F"/>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582"/>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448"/>
    <w:rsid w:val="003E1533"/>
    <w:rsid w:val="003E197E"/>
    <w:rsid w:val="003E2DEB"/>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371"/>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894"/>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7C6"/>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343"/>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179"/>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3DBC"/>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973A1"/>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D7F16"/>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9DD"/>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D7DE2"/>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441"/>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C23"/>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455"/>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6E7"/>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0E99"/>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4EA0"/>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6E6A"/>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2F"/>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6F89"/>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3F7"/>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39B"/>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201"/>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9C5"/>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26A"/>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20"/>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13"/>
    <w:rsid w:val="00CA0B74"/>
    <w:rsid w:val="00CA0BFD"/>
    <w:rsid w:val="00CA0EB5"/>
    <w:rsid w:val="00CA102E"/>
    <w:rsid w:val="00CA1119"/>
    <w:rsid w:val="00CA1317"/>
    <w:rsid w:val="00CA19A4"/>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1E1"/>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4C6"/>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A7B"/>
    <w:rsid w:val="00D81BAD"/>
    <w:rsid w:val="00D82070"/>
    <w:rsid w:val="00D8223B"/>
    <w:rsid w:val="00D8266F"/>
    <w:rsid w:val="00D82BF2"/>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584"/>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4F1F"/>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2CA"/>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64E"/>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97"/>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461371"/>
    <w:pPr>
      <w:spacing w:before="150" w:after="75" w:line="540" w:lineRule="atLeast"/>
      <w:outlineLvl w:val="2"/>
    </w:pPr>
    <w:rPr>
      <w:rFonts w:ascii="inherit" w:hAnsi="inherit"/>
      <w:b/>
      <w:bCs/>
      <w:color w:val="333333"/>
      <w:sz w:val="45"/>
      <w:szCs w:val="45"/>
    </w:rPr>
  </w:style>
  <w:style w:type="paragraph" w:styleId="Heading4">
    <w:name w:val="heading 4"/>
    <w:basedOn w:val="Normal"/>
    <w:link w:val="Heading4Char"/>
    <w:uiPriority w:val="9"/>
    <w:qFormat/>
    <w:rsid w:val="00461371"/>
    <w:pPr>
      <w:spacing w:before="150" w:after="188" w:line="465" w:lineRule="atLeast"/>
      <w:outlineLvl w:val="3"/>
    </w:pPr>
    <w:rPr>
      <w:rFonts w:ascii="inherit" w:hAnsi="inherit"/>
      <w:caps/>
      <w:color w:val="1B1B1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E06E7"/>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461371"/>
    <w:rPr>
      <w:rFonts w:ascii="inherit" w:hAnsi="inherit"/>
      <w:b/>
      <w:bCs/>
      <w:color w:val="333333"/>
      <w:sz w:val="45"/>
      <w:szCs w:val="45"/>
    </w:rPr>
  </w:style>
  <w:style w:type="character" w:customStyle="1" w:styleId="Heading4Char">
    <w:name w:val="Heading 4 Char"/>
    <w:basedOn w:val="DefaultParagraphFont"/>
    <w:link w:val="Heading4"/>
    <w:uiPriority w:val="9"/>
    <w:rsid w:val="00461371"/>
    <w:rPr>
      <w:rFonts w:ascii="inherit" w:hAnsi="inherit"/>
      <w:caps/>
      <w:color w:val="1B1B1B"/>
      <w:sz w:val="30"/>
      <w:szCs w:val="30"/>
    </w:rPr>
  </w:style>
  <w:style w:type="paragraph" w:styleId="HTMLAddress">
    <w:name w:val="HTML Address"/>
    <w:basedOn w:val="Normal"/>
    <w:link w:val="HTMLAddressChar"/>
    <w:uiPriority w:val="99"/>
    <w:unhideWhenUsed/>
    <w:rsid w:val="00461371"/>
    <w:pPr>
      <w:spacing w:after="375" w:line="375" w:lineRule="atLeast"/>
    </w:pPr>
  </w:style>
  <w:style w:type="character" w:customStyle="1" w:styleId="HTMLAddressChar">
    <w:name w:val="HTML Address Char"/>
    <w:basedOn w:val="DefaultParagraphFont"/>
    <w:link w:val="HTMLAddress"/>
    <w:uiPriority w:val="99"/>
    <w:rsid w:val="00461371"/>
    <w:rPr>
      <w:sz w:val="24"/>
      <w:szCs w:val="24"/>
    </w:rPr>
  </w:style>
  <w:style w:type="character" w:customStyle="1" w:styleId="itemtitlepart0">
    <w:name w:val="item_title_part0"/>
    <w:basedOn w:val="DefaultParagraphFont"/>
    <w:rsid w:val="00461371"/>
  </w:style>
  <w:style w:type="character" w:customStyle="1" w:styleId="itemtitlepart1">
    <w:name w:val="item_title_part1"/>
    <w:basedOn w:val="DefaultParagraphFont"/>
    <w:rsid w:val="00461371"/>
  </w:style>
  <w:style w:type="character" w:customStyle="1" w:styleId="char01">
    <w:name w:val="char_01"/>
    <w:basedOn w:val="DefaultParagraphFont"/>
    <w:rsid w:val="00461371"/>
    <w:rPr>
      <w:color w:val="F98000"/>
      <w:sz w:val="81"/>
      <w:szCs w:val="81"/>
    </w:rPr>
  </w:style>
  <w:style w:type="character" w:customStyle="1" w:styleId="char110">
    <w:name w:val="char_110"/>
    <w:basedOn w:val="DefaultParagraphFont"/>
    <w:rsid w:val="00461371"/>
    <w:rPr>
      <w:color w:val="F98000"/>
      <w:sz w:val="81"/>
      <w:szCs w:val="81"/>
    </w:rPr>
  </w:style>
  <w:style w:type="character" w:customStyle="1" w:styleId="char21">
    <w:name w:val="char_21"/>
    <w:basedOn w:val="DefaultParagraphFont"/>
    <w:rsid w:val="00461371"/>
    <w:rPr>
      <w:color w:val="F98000"/>
      <w:sz w:val="81"/>
      <w:szCs w:val="81"/>
    </w:rPr>
  </w:style>
  <w:style w:type="character" w:customStyle="1" w:styleId="char31">
    <w:name w:val="char_31"/>
    <w:basedOn w:val="DefaultParagraphFont"/>
    <w:rsid w:val="00461371"/>
    <w:rPr>
      <w:color w:val="F98000"/>
      <w:sz w:val="81"/>
      <w:szCs w:val="81"/>
    </w:rPr>
  </w:style>
  <w:style w:type="character" w:customStyle="1" w:styleId="char41">
    <w:name w:val="char_41"/>
    <w:basedOn w:val="DefaultParagraphFont"/>
    <w:rsid w:val="00461371"/>
    <w:rPr>
      <w:color w:val="F98000"/>
      <w:sz w:val="81"/>
      <w:szCs w:val="81"/>
    </w:rPr>
  </w:style>
  <w:style w:type="character" w:customStyle="1" w:styleId="char51">
    <w:name w:val="char_51"/>
    <w:basedOn w:val="DefaultParagraphFont"/>
    <w:rsid w:val="00461371"/>
    <w:rPr>
      <w:color w:val="F98000"/>
      <w:sz w:val="81"/>
      <w:szCs w:val="81"/>
    </w:rPr>
  </w:style>
  <w:style w:type="character" w:customStyle="1" w:styleId="char151">
    <w:name w:val="char_151"/>
    <w:basedOn w:val="DefaultParagraphFont"/>
    <w:rsid w:val="00461371"/>
    <w:rPr>
      <w:color w:val="F98000"/>
      <w:sz w:val="81"/>
      <w:szCs w:val="81"/>
    </w:rPr>
  </w:style>
  <w:style w:type="character" w:customStyle="1" w:styleId="char161">
    <w:name w:val="char_161"/>
    <w:basedOn w:val="DefaultParagraphFont"/>
    <w:rsid w:val="00461371"/>
    <w:rPr>
      <w:color w:val="F98000"/>
      <w:sz w:val="81"/>
      <w:szCs w:val="81"/>
    </w:rPr>
  </w:style>
  <w:style w:type="character" w:customStyle="1" w:styleId="char171">
    <w:name w:val="char_171"/>
    <w:basedOn w:val="DefaultParagraphFont"/>
    <w:rsid w:val="00461371"/>
    <w:rPr>
      <w:color w:val="F98000"/>
      <w:sz w:val="81"/>
      <w:szCs w:val="81"/>
    </w:rPr>
  </w:style>
  <w:style w:type="character" w:customStyle="1" w:styleId="char181">
    <w:name w:val="char_181"/>
    <w:basedOn w:val="DefaultParagraphFont"/>
    <w:rsid w:val="00461371"/>
    <w:rPr>
      <w:color w:val="F98000"/>
      <w:sz w:val="81"/>
      <w:szCs w:val="81"/>
    </w:rPr>
  </w:style>
  <w:style w:type="character" w:customStyle="1" w:styleId="char191">
    <w:name w:val="char_191"/>
    <w:basedOn w:val="DefaultParagraphFont"/>
    <w:rsid w:val="00461371"/>
    <w:rPr>
      <w:color w:val="F98000"/>
      <w:sz w:val="81"/>
      <w:szCs w:val="81"/>
    </w:rPr>
  </w:style>
  <w:style w:type="character" w:customStyle="1" w:styleId="char201">
    <w:name w:val="char_201"/>
    <w:basedOn w:val="DefaultParagraphFont"/>
    <w:rsid w:val="00461371"/>
    <w:rPr>
      <w:color w:val="F98000"/>
      <w:sz w:val="81"/>
      <w:szCs w:val="81"/>
    </w:rPr>
  </w:style>
  <w:style w:type="character" w:customStyle="1" w:styleId="char71">
    <w:name w:val="char_71"/>
    <w:basedOn w:val="DefaultParagraphFont"/>
    <w:rsid w:val="00461371"/>
    <w:rPr>
      <w:color w:val="B7010A"/>
      <w:sz w:val="81"/>
      <w:szCs w:val="81"/>
    </w:rPr>
  </w:style>
  <w:style w:type="character" w:customStyle="1" w:styleId="char81">
    <w:name w:val="char_81"/>
    <w:basedOn w:val="DefaultParagraphFont"/>
    <w:rsid w:val="00461371"/>
    <w:rPr>
      <w:color w:val="B7010A"/>
      <w:sz w:val="81"/>
      <w:szCs w:val="81"/>
    </w:rPr>
  </w:style>
  <w:style w:type="character" w:customStyle="1" w:styleId="char91">
    <w:name w:val="char_91"/>
    <w:basedOn w:val="DefaultParagraphFont"/>
    <w:rsid w:val="00461371"/>
    <w:rPr>
      <w:color w:val="B7010A"/>
      <w:sz w:val="81"/>
      <w:szCs w:val="81"/>
    </w:rPr>
  </w:style>
  <w:style w:type="character" w:customStyle="1" w:styleId="char101">
    <w:name w:val="char_101"/>
    <w:basedOn w:val="DefaultParagraphFont"/>
    <w:rsid w:val="00461371"/>
    <w:rPr>
      <w:color w:val="B7010A"/>
      <w:sz w:val="81"/>
      <w:szCs w:val="81"/>
    </w:rPr>
  </w:style>
  <w:style w:type="character" w:customStyle="1" w:styleId="char111">
    <w:name w:val="char_111"/>
    <w:basedOn w:val="DefaultParagraphFont"/>
    <w:rsid w:val="00461371"/>
    <w:rPr>
      <w:color w:val="B7010A"/>
      <w:sz w:val="81"/>
      <w:szCs w:val="81"/>
    </w:rPr>
  </w:style>
  <w:style w:type="character" w:customStyle="1" w:styleId="char121">
    <w:name w:val="char_121"/>
    <w:basedOn w:val="DefaultParagraphFont"/>
    <w:rsid w:val="00461371"/>
    <w:rPr>
      <w:color w:val="B7010A"/>
      <w:sz w:val="81"/>
      <w:szCs w:val="81"/>
    </w:rPr>
  </w:style>
  <w:style w:type="character" w:customStyle="1" w:styleId="char131">
    <w:name w:val="char_131"/>
    <w:basedOn w:val="DefaultParagraphFont"/>
    <w:rsid w:val="00461371"/>
    <w:rPr>
      <w:color w:val="B7010A"/>
      <w:sz w:val="81"/>
      <w:szCs w:val="81"/>
    </w:rPr>
  </w:style>
  <w:style w:type="character" w:customStyle="1" w:styleId="divider3">
    <w:name w:val="divider3"/>
    <w:basedOn w:val="DefaultParagraphFont"/>
    <w:rsid w:val="00461371"/>
  </w:style>
  <w:style w:type="character" w:customStyle="1" w:styleId="itemtitlepart2">
    <w:name w:val="item_title_part2"/>
    <w:basedOn w:val="DefaultParagraphFont"/>
    <w:rsid w:val="00461371"/>
  </w:style>
  <w:style w:type="character" w:customStyle="1" w:styleId="extravote-stars3">
    <w:name w:val="extravote-stars3"/>
    <w:basedOn w:val="DefaultParagraphFont"/>
    <w:rsid w:val="00461371"/>
    <w:rPr>
      <w:sz w:val="24"/>
      <w:szCs w:val="24"/>
    </w:rPr>
  </w:style>
  <w:style w:type="character" w:customStyle="1" w:styleId="current-rating4">
    <w:name w:val="current-rating4"/>
    <w:basedOn w:val="DefaultParagraphFont"/>
    <w:rsid w:val="00461371"/>
    <w:rPr>
      <w:bdr w:val="none" w:sz="0" w:space="0" w:color="auto" w:frame="1"/>
    </w:rPr>
  </w:style>
  <w:style w:type="character" w:customStyle="1" w:styleId="extravote-star1">
    <w:name w:val="extravote-star1"/>
    <w:basedOn w:val="DefaultParagraphFont"/>
    <w:rsid w:val="00461371"/>
    <w:rPr>
      <w:vanish w:val="0"/>
      <w:webHidden w:val="0"/>
      <w:specVanish w:val="0"/>
    </w:rPr>
  </w:style>
  <w:style w:type="character" w:customStyle="1" w:styleId="extravote-info3">
    <w:name w:val="extravote-info3"/>
    <w:basedOn w:val="DefaultParagraphFont"/>
    <w:rsid w:val="00461371"/>
    <w:rPr>
      <w:sz w:val="19"/>
      <w:szCs w:val="19"/>
    </w:rPr>
  </w:style>
  <w:style w:type="character" w:customStyle="1" w:styleId="itemtitlepart3">
    <w:name w:val="item_title_part3"/>
    <w:basedOn w:val="DefaultParagraphFont"/>
    <w:rsid w:val="00461371"/>
  </w:style>
  <w:style w:type="character" w:customStyle="1" w:styleId="itemtitlepart4">
    <w:name w:val="item_title_part4"/>
    <w:basedOn w:val="DefaultParagraphFont"/>
    <w:rsid w:val="00461371"/>
  </w:style>
  <w:style w:type="character" w:customStyle="1" w:styleId="hastip">
    <w:name w:val="hastip"/>
    <w:basedOn w:val="DefaultParagraphFont"/>
    <w:rsid w:val="00461371"/>
  </w:style>
  <w:style w:type="paragraph" w:styleId="z-TopofForm">
    <w:name w:val="HTML Top of Form"/>
    <w:basedOn w:val="Normal"/>
    <w:next w:val="Normal"/>
    <w:link w:val="z-TopofFormChar"/>
    <w:hidden/>
    <w:uiPriority w:val="99"/>
    <w:unhideWhenUsed/>
    <w:rsid w:val="004613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613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613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61371"/>
    <w:rPr>
      <w:rFonts w:ascii="Arial" w:hAnsi="Arial" w:cs="Arial"/>
      <w:vanish/>
      <w:sz w:val="16"/>
      <w:szCs w:val="16"/>
    </w:rPr>
  </w:style>
  <w:style w:type="character" w:customStyle="1" w:styleId="copy">
    <w:name w:val="copy"/>
    <w:basedOn w:val="DefaultParagraphFont"/>
    <w:rsid w:val="00461371"/>
  </w:style>
  <w:style w:type="character" w:customStyle="1" w:styleId="year">
    <w:name w:val="year"/>
    <w:basedOn w:val="DefaultParagraphFont"/>
    <w:rsid w:val="00461371"/>
  </w:style>
  <w:style w:type="character" w:customStyle="1" w:styleId="sitename">
    <w:name w:val="sitename"/>
    <w:basedOn w:val="DefaultParagraphFont"/>
    <w:rsid w:val="0046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8143">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66963057">
      <w:marLeft w:val="0"/>
      <w:marRight w:val="0"/>
      <w:marTop w:val="0"/>
      <w:marBottom w:val="0"/>
      <w:divBdr>
        <w:top w:val="none" w:sz="0" w:space="0" w:color="auto"/>
        <w:left w:val="none" w:sz="0" w:space="0" w:color="auto"/>
        <w:bottom w:val="none" w:sz="0" w:space="0" w:color="auto"/>
        <w:right w:val="none" w:sz="0" w:space="0" w:color="auto"/>
      </w:divBdr>
      <w:divsChild>
        <w:div w:id="1724980107">
          <w:marLeft w:val="0"/>
          <w:marRight w:val="0"/>
          <w:marTop w:val="0"/>
          <w:marBottom w:val="0"/>
          <w:divBdr>
            <w:top w:val="none" w:sz="0" w:space="0" w:color="auto"/>
            <w:left w:val="none" w:sz="0" w:space="0" w:color="auto"/>
            <w:bottom w:val="none" w:sz="0" w:space="0" w:color="auto"/>
            <w:right w:val="none" w:sz="0" w:space="0" w:color="auto"/>
          </w:divBdr>
          <w:divsChild>
            <w:div w:id="5810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3121">
      <w:marLeft w:val="0"/>
      <w:marRight w:val="0"/>
      <w:marTop w:val="0"/>
      <w:marBottom w:val="0"/>
      <w:divBdr>
        <w:top w:val="none" w:sz="0" w:space="0" w:color="auto"/>
        <w:left w:val="none" w:sz="0" w:space="0" w:color="auto"/>
        <w:bottom w:val="none" w:sz="0" w:space="0" w:color="auto"/>
        <w:right w:val="none" w:sz="0" w:space="0" w:color="auto"/>
      </w:divBdr>
      <w:divsChild>
        <w:div w:id="936256456">
          <w:marLeft w:val="0"/>
          <w:marRight w:val="0"/>
          <w:marTop w:val="0"/>
          <w:marBottom w:val="0"/>
          <w:divBdr>
            <w:top w:val="none" w:sz="0" w:space="0" w:color="auto"/>
            <w:left w:val="none" w:sz="0" w:space="0" w:color="auto"/>
            <w:bottom w:val="none" w:sz="0" w:space="0" w:color="auto"/>
            <w:right w:val="none" w:sz="0" w:space="0" w:color="auto"/>
          </w:divBdr>
        </w:div>
      </w:divsChild>
    </w:div>
    <w:div w:id="1299067275">
      <w:bodyDiv w:val="1"/>
      <w:marLeft w:val="0"/>
      <w:marRight w:val="0"/>
      <w:marTop w:val="0"/>
      <w:marBottom w:val="0"/>
      <w:divBdr>
        <w:top w:val="none" w:sz="0" w:space="0" w:color="auto"/>
        <w:left w:val="none" w:sz="0" w:space="0" w:color="auto"/>
        <w:bottom w:val="none" w:sz="0" w:space="0" w:color="auto"/>
        <w:right w:val="none" w:sz="0" w:space="0" w:color="auto"/>
      </w:divBdr>
      <w:divsChild>
        <w:div w:id="287316182">
          <w:marLeft w:val="0"/>
          <w:marRight w:val="0"/>
          <w:marTop w:val="0"/>
          <w:marBottom w:val="0"/>
          <w:divBdr>
            <w:top w:val="none" w:sz="0" w:space="0" w:color="auto"/>
            <w:left w:val="none" w:sz="0" w:space="0" w:color="auto"/>
            <w:bottom w:val="none" w:sz="0" w:space="0" w:color="auto"/>
            <w:right w:val="none" w:sz="0" w:space="0" w:color="auto"/>
          </w:divBdr>
          <w:divsChild>
            <w:div w:id="1384523065">
              <w:marLeft w:val="0"/>
              <w:marRight w:val="0"/>
              <w:marTop w:val="0"/>
              <w:marBottom w:val="0"/>
              <w:divBdr>
                <w:top w:val="none" w:sz="0" w:space="0" w:color="auto"/>
                <w:left w:val="none" w:sz="0" w:space="0" w:color="auto"/>
                <w:bottom w:val="none" w:sz="0" w:space="0" w:color="auto"/>
                <w:right w:val="none" w:sz="0" w:space="0" w:color="auto"/>
              </w:divBdr>
              <w:divsChild>
                <w:div w:id="145587017">
                  <w:marLeft w:val="-225"/>
                  <w:marRight w:val="-225"/>
                  <w:marTop w:val="0"/>
                  <w:marBottom w:val="0"/>
                  <w:divBdr>
                    <w:top w:val="none" w:sz="0" w:space="0" w:color="auto"/>
                    <w:left w:val="none" w:sz="0" w:space="0" w:color="auto"/>
                    <w:bottom w:val="none" w:sz="0" w:space="0" w:color="auto"/>
                    <w:right w:val="none" w:sz="0" w:space="0" w:color="auto"/>
                  </w:divBdr>
                  <w:divsChild>
                    <w:div w:id="1481774569">
                      <w:marLeft w:val="0"/>
                      <w:marRight w:val="0"/>
                      <w:marTop w:val="0"/>
                      <w:marBottom w:val="0"/>
                      <w:divBdr>
                        <w:top w:val="none" w:sz="0" w:space="0" w:color="auto"/>
                        <w:left w:val="none" w:sz="0" w:space="0" w:color="auto"/>
                        <w:bottom w:val="none" w:sz="0" w:space="0" w:color="auto"/>
                        <w:right w:val="none" w:sz="0" w:space="0" w:color="auto"/>
                      </w:divBdr>
                      <w:divsChild>
                        <w:div w:id="3448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6411">
      <w:marLeft w:val="0"/>
      <w:marRight w:val="0"/>
      <w:marTop w:val="0"/>
      <w:marBottom w:val="0"/>
      <w:divBdr>
        <w:top w:val="none" w:sz="0" w:space="0" w:color="auto"/>
        <w:left w:val="none" w:sz="0" w:space="0" w:color="auto"/>
        <w:bottom w:val="none" w:sz="0" w:space="0" w:color="auto"/>
        <w:right w:val="none" w:sz="0" w:space="0" w:color="auto"/>
      </w:divBdr>
      <w:divsChild>
        <w:div w:id="1735619248">
          <w:marLeft w:val="0"/>
          <w:marRight w:val="0"/>
          <w:marTop w:val="0"/>
          <w:marBottom w:val="0"/>
          <w:divBdr>
            <w:top w:val="none" w:sz="0" w:space="0" w:color="auto"/>
            <w:left w:val="none" w:sz="0" w:space="0" w:color="auto"/>
            <w:bottom w:val="none" w:sz="0" w:space="0" w:color="auto"/>
            <w:right w:val="none" w:sz="0" w:space="0" w:color="auto"/>
          </w:divBdr>
          <w:divsChild>
            <w:div w:id="1316186759">
              <w:marLeft w:val="0"/>
              <w:marRight w:val="0"/>
              <w:marTop w:val="0"/>
              <w:marBottom w:val="0"/>
              <w:divBdr>
                <w:top w:val="none" w:sz="0" w:space="0" w:color="auto"/>
                <w:left w:val="none" w:sz="0" w:space="0" w:color="auto"/>
                <w:bottom w:val="single" w:sz="48" w:space="0" w:color="F98000"/>
                <w:right w:val="none" w:sz="0" w:space="0" w:color="auto"/>
              </w:divBdr>
              <w:divsChild>
                <w:div w:id="1749226736">
                  <w:marLeft w:val="600"/>
                  <w:marRight w:val="0"/>
                  <w:marTop w:val="210"/>
                  <w:marBottom w:val="0"/>
                  <w:divBdr>
                    <w:top w:val="none" w:sz="0" w:space="0" w:color="auto"/>
                    <w:left w:val="none" w:sz="0" w:space="0" w:color="auto"/>
                    <w:bottom w:val="none" w:sz="0" w:space="0" w:color="auto"/>
                    <w:right w:val="none" w:sz="0" w:space="0" w:color="auto"/>
                  </w:divBdr>
                </w:div>
                <w:div w:id="1755588306">
                  <w:marLeft w:val="0"/>
                  <w:marRight w:val="0"/>
                  <w:marTop w:val="0"/>
                  <w:marBottom w:val="0"/>
                  <w:divBdr>
                    <w:top w:val="none" w:sz="0" w:space="0" w:color="auto"/>
                    <w:left w:val="none" w:sz="0" w:space="0" w:color="auto"/>
                    <w:bottom w:val="none" w:sz="0" w:space="0" w:color="auto"/>
                    <w:right w:val="none" w:sz="0" w:space="0" w:color="auto"/>
                  </w:divBdr>
                </w:div>
              </w:divsChild>
            </w:div>
            <w:div w:id="2143038649">
              <w:marLeft w:val="0"/>
              <w:marRight w:val="0"/>
              <w:marTop w:val="0"/>
              <w:marBottom w:val="0"/>
              <w:divBdr>
                <w:top w:val="none" w:sz="0" w:space="0" w:color="auto"/>
                <w:left w:val="none" w:sz="0" w:space="0" w:color="auto"/>
                <w:bottom w:val="none" w:sz="0" w:space="0" w:color="auto"/>
                <w:right w:val="none" w:sz="0" w:space="0" w:color="auto"/>
              </w:divBdr>
              <w:divsChild>
                <w:div w:id="2061782408">
                  <w:marLeft w:val="0"/>
                  <w:marRight w:val="0"/>
                  <w:marTop w:val="0"/>
                  <w:marBottom w:val="0"/>
                  <w:divBdr>
                    <w:top w:val="none" w:sz="0" w:space="0" w:color="auto"/>
                    <w:left w:val="none" w:sz="0" w:space="0" w:color="auto"/>
                    <w:bottom w:val="none" w:sz="0" w:space="0" w:color="auto"/>
                    <w:right w:val="none" w:sz="0" w:space="0" w:color="auto"/>
                  </w:divBdr>
                  <w:divsChild>
                    <w:div w:id="954140359">
                      <w:marLeft w:val="0"/>
                      <w:marRight w:val="0"/>
                      <w:marTop w:val="0"/>
                      <w:marBottom w:val="0"/>
                      <w:divBdr>
                        <w:top w:val="none" w:sz="0" w:space="0" w:color="auto"/>
                        <w:left w:val="none" w:sz="0" w:space="0" w:color="auto"/>
                        <w:bottom w:val="none" w:sz="0" w:space="0" w:color="auto"/>
                        <w:right w:val="none" w:sz="0" w:space="0" w:color="auto"/>
                      </w:divBdr>
                      <w:divsChild>
                        <w:div w:id="782117822">
                          <w:marLeft w:val="-450"/>
                          <w:marRight w:val="0"/>
                          <w:marTop w:val="0"/>
                          <w:marBottom w:val="0"/>
                          <w:divBdr>
                            <w:top w:val="none" w:sz="0" w:space="0" w:color="auto"/>
                            <w:left w:val="none" w:sz="0" w:space="0" w:color="auto"/>
                            <w:bottom w:val="none" w:sz="0" w:space="0" w:color="auto"/>
                            <w:right w:val="none" w:sz="0" w:space="0" w:color="auto"/>
                          </w:divBdr>
                          <w:divsChild>
                            <w:div w:id="1869877821">
                              <w:marLeft w:val="0"/>
                              <w:marRight w:val="0"/>
                              <w:marTop w:val="0"/>
                              <w:marBottom w:val="0"/>
                              <w:divBdr>
                                <w:top w:val="none" w:sz="0" w:space="0" w:color="auto"/>
                                <w:left w:val="none" w:sz="0" w:space="0" w:color="auto"/>
                                <w:bottom w:val="none" w:sz="0" w:space="0" w:color="auto"/>
                                <w:right w:val="none" w:sz="0" w:space="0" w:color="auto"/>
                              </w:divBdr>
                              <w:divsChild>
                                <w:div w:id="16968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07807">
              <w:marLeft w:val="0"/>
              <w:marRight w:val="0"/>
              <w:marTop w:val="0"/>
              <w:marBottom w:val="0"/>
              <w:divBdr>
                <w:top w:val="none" w:sz="0" w:space="0" w:color="auto"/>
                <w:left w:val="none" w:sz="0" w:space="0" w:color="auto"/>
                <w:bottom w:val="none" w:sz="0" w:space="0" w:color="auto"/>
                <w:right w:val="none" w:sz="0" w:space="0" w:color="auto"/>
              </w:divBdr>
              <w:divsChild>
                <w:div w:id="2008096371">
                  <w:marLeft w:val="0"/>
                  <w:marRight w:val="0"/>
                  <w:marTop w:val="0"/>
                  <w:marBottom w:val="0"/>
                  <w:divBdr>
                    <w:top w:val="none" w:sz="0" w:space="0" w:color="auto"/>
                    <w:left w:val="none" w:sz="0" w:space="0" w:color="auto"/>
                    <w:bottom w:val="none" w:sz="0" w:space="0" w:color="auto"/>
                    <w:right w:val="none" w:sz="0" w:space="0" w:color="auto"/>
                  </w:divBdr>
                  <w:divsChild>
                    <w:div w:id="287128617">
                      <w:marLeft w:val="0"/>
                      <w:marRight w:val="0"/>
                      <w:marTop w:val="0"/>
                      <w:marBottom w:val="0"/>
                      <w:divBdr>
                        <w:top w:val="none" w:sz="0" w:space="0" w:color="auto"/>
                        <w:left w:val="none" w:sz="0" w:space="0" w:color="auto"/>
                        <w:bottom w:val="none" w:sz="0" w:space="0" w:color="auto"/>
                        <w:right w:val="none" w:sz="0" w:space="0" w:color="auto"/>
                      </w:divBdr>
                      <w:divsChild>
                        <w:div w:id="391196495">
                          <w:marLeft w:val="0"/>
                          <w:marRight w:val="0"/>
                          <w:marTop w:val="0"/>
                          <w:marBottom w:val="0"/>
                          <w:divBdr>
                            <w:top w:val="none" w:sz="0" w:space="0" w:color="auto"/>
                            <w:left w:val="none" w:sz="0" w:space="0" w:color="auto"/>
                            <w:bottom w:val="none" w:sz="0" w:space="0" w:color="auto"/>
                            <w:right w:val="none" w:sz="0" w:space="0" w:color="auto"/>
                          </w:divBdr>
                          <w:divsChild>
                            <w:div w:id="1288969975">
                              <w:marLeft w:val="0"/>
                              <w:marRight w:val="0"/>
                              <w:marTop w:val="0"/>
                              <w:marBottom w:val="0"/>
                              <w:divBdr>
                                <w:top w:val="none" w:sz="0" w:space="0" w:color="auto"/>
                                <w:left w:val="none" w:sz="0" w:space="0" w:color="auto"/>
                                <w:bottom w:val="none" w:sz="0" w:space="0" w:color="auto"/>
                                <w:right w:val="none" w:sz="0" w:space="0" w:color="auto"/>
                              </w:divBdr>
                              <w:divsChild>
                                <w:div w:id="351538289">
                                  <w:marLeft w:val="-450"/>
                                  <w:marRight w:val="0"/>
                                  <w:marTop w:val="0"/>
                                  <w:marBottom w:val="0"/>
                                  <w:divBdr>
                                    <w:top w:val="none" w:sz="0" w:space="0" w:color="auto"/>
                                    <w:left w:val="none" w:sz="0" w:space="0" w:color="auto"/>
                                    <w:bottom w:val="none" w:sz="0" w:space="0" w:color="auto"/>
                                    <w:right w:val="none" w:sz="0" w:space="0" w:color="auto"/>
                                  </w:divBdr>
                                  <w:divsChild>
                                    <w:div w:id="1717852530">
                                      <w:marLeft w:val="0"/>
                                      <w:marRight w:val="0"/>
                                      <w:marTop w:val="0"/>
                                      <w:marBottom w:val="0"/>
                                      <w:divBdr>
                                        <w:top w:val="none" w:sz="0" w:space="0" w:color="auto"/>
                                        <w:left w:val="none" w:sz="0" w:space="0" w:color="auto"/>
                                        <w:bottom w:val="none" w:sz="0" w:space="0" w:color="auto"/>
                                        <w:right w:val="none" w:sz="0" w:space="0" w:color="auto"/>
                                      </w:divBdr>
                                      <w:divsChild>
                                        <w:div w:id="1045909098">
                                          <w:marLeft w:val="0"/>
                                          <w:marRight w:val="0"/>
                                          <w:marTop w:val="0"/>
                                          <w:marBottom w:val="0"/>
                                          <w:divBdr>
                                            <w:top w:val="none" w:sz="0" w:space="0" w:color="auto"/>
                                            <w:left w:val="none" w:sz="0" w:space="0" w:color="auto"/>
                                            <w:bottom w:val="none" w:sz="0" w:space="0" w:color="auto"/>
                                            <w:right w:val="none" w:sz="0" w:space="0" w:color="auto"/>
                                          </w:divBdr>
                                        </w:div>
                                        <w:div w:id="1933467017">
                                          <w:marLeft w:val="0"/>
                                          <w:marRight w:val="0"/>
                                          <w:marTop w:val="0"/>
                                          <w:marBottom w:val="0"/>
                                          <w:divBdr>
                                            <w:top w:val="none" w:sz="0" w:space="0" w:color="auto"/>
                                            <w:left w:val="none" w:sz="0" w:space="0" w:color="auto"/>
                                            <w:bottom w:val="none" w:sz="0" w:space="0" w:color="auto"/>
                                            <w:right w:val="none" w:sz="0" w:space="0" w:color="auto"/>
                                          </w:divBdr>
                                          <w:divsChild>
                                            <w:div w:id="2122063186">
                                              <w:marLeft w:val="0"/>
                                              <w:marRight w:val="0"/>
                                              <w:marTop w:val="0"/>
                                              <w:marBottom w:val="0"/>
                                              <w:divBdr>
                                                <w:top w:val="none" w:sz="0" w:space="0" w:color="auto"/>
                                                <w:left w:val="none" w:sz="0" w:space="0" w:color="auto"/>
                                                <w:bottom w:val="none" w:sz="0" w:space="0" w:color="auto"/>
                                                <w:right w:val="none" w:sz="0" w:space="0" w:color="auto"/>
                                              </w:divBdr>
                                              <w:divsChild>
                                                <w:div w:id="1829395873">
                                                  <w:marLeft w:val="0"/>
                                                  <w:marRight w:val="0"/>
                                                  <w:marTop w:val="0"/>
                                                  <w:marBottom w:val="0"/>
                                                  <w:divBdr>
                                                    <w:top w:val="none" w:sz="0" w:space="0" w:color="auto"/>
                                                    <w:left w:val="none" w:sz="0" w:space="0" w:color="auto"/>
                                                    <w:bottom w:val="none" w:sz="0" w:space="0" w:color="auto"/>
                                                    <w:right w:val="none" w:sz="0" w:space="0" w:color="auto"/>
                                                  </w:divBdr>
                                                  <w:divsChild>
                                                    <w:div w:id="1177884279">
                                                      <w:marLeft w:val="0"/>
                                                      <w:marRight w:val="0"/>
                                                      <w:marTop w:val="0"/>
                                                      <w:marBottom w:val="0"/>
                                                      <w:divBdr>
                                                        <w:top w:val="none" w:sz="0" w:space="0" w:color="auto"/>
                                                        <w:left w:val="none" w:sz="0" w:space="0" w:color="auto"/>
                                                        <w:bottom w:val="none" w:sz="0" w:space="0" w:color="auto"/>
                                                        <w:right w:val="none" w:sz="0" w:space="0" w:color="auto"/>
                                                      </w:divBdr>
                                                      <w:divsChild>
                                                        <w:div w:id="163593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36283">
                                  <w:marLeft w:val="0"/>
                                  <w:marRight w:val="0"/>
                                  <w:marTop w:val="0"/>
                                  <w:marBottom w:val="0"/>
                                  <w:divBdr>
                                    <w:top w:val="none" w:sz="0" w:space="0" w:color="auto"/>
                                    <w:left w:val="none" w:sz="0" w:space="0" w:color="auto"/>
                                    <w:bottom w:val="none" w:sz="0" w:space="0" w:color="auto"/>
                                    <w:right w:val="none" w:sz="0" w:space="0" w:color="auto"/>
                                  </w:divBdr>
                                </w:div>
                                <w:div w:id="1740128606">
                                  <w:marLeft w:val="0"/>
                                  <w:marRight w:val="0"/>
                                  <w:marTop w:val="0"/>
                                  <w:marBottom w:val="0"/>
                                  <w:divBdr>
                                    <w:top w:val="none" w:sz="0" w:space="0" w:color="auto"/>
                                    <w:left w:val="none" w:sz="0" w:space="0" w:color="auto"/>
                                    <w:bottom w:val="none" w:sz="0" w:space="0" w:color="auto"/>
                                    <w:right w:val="none" w:sz="0" w:space="0" w:color="auto"/>
                                  </w:divBdr>
                                  <w:divsChild>
                                    <w:div w:id="635794179">
                                      <w:marLeft w:val="0"/>
                                      <w:marRight w:val="0"/>
                                      <w:marTop w:val="0"/>
                                      <w:marBottom w:val="0"/>
                                      <w:divBdr>
                                        <w:top w:val="none" w:sz="0" w:space="0" w:color="auto"/>
                                        <w:left w:val="none" w:sz="0" w:space="0" w:color="auto"/>
                                        <w:bottom w:val="none" w:sz="0" w:space="0" w:color="auto"/>
                                        <w:right w:val="none" w:sz="0" w:space="0" w:color="auto"/>
                                      </w:divBdr>
                                    </w:div>
                                  </w:divsChild>
                                </w:div>
                                <w:div w:id="1204633507">
                                  <w:marLeft w:val="0"/>
                                  <w:marRight w:val="0"/>
                                  <w:marTop w:val="0"/>
                                  <w:marBottom w:val="0"/>
                                  <w:divBdr>
                                    <w:top w:val="none" w:sz="0" w:space="0" w:color="auto"/>
                                    <w:left w:val="none" w:sz="0" w:space="0" w:color="auto"/>
                                    <w:bottom w:val="none" w:sz="0" w:space="0" w:color="auto"/>
                                    <w:right w:val="none" w:sz="0" w:space="0" w:color="auto"/>
                                  </w:divBdr>
                                </w:div>
                                <w:div w:id="1964186417">
                                  <w:marLeft w:val="0"/>
                                  <w:marRight w:val="0"/>
                                  <w:marTop w:val="0"/>
                                  <w:marBottom w:val="0"/>
                                  <w:divBdr>
                                    <w:top w:val="none" w:sz="0" w:space="0" w:color="auto"/>
                                    <w:left w:val="none" w:sz="0" w:space="0" w:color="auto"/>
                                    <w:bottom w:val="none" w:sz="0" w:space="0" w:color="auto"/>
                                    <w:right w:val="none" w:sz="0" w:space="0" w:color="auto"/>
                                  </w:divBdr>
                                  <w:divsChild>
                                    <w:div w:id="1165244396">
                                      <w:marLeft w:val="0"/>
                                      <w:marRight w:val="0"/>
                                      <w:marTop w:val="0"/>
                                      <w:marBottom w:val="0"/>
                                      <w:divBdr>
                                        <w:top w:val="none" w:sz="0" w:space="0" w:color="auto"/>
                                        <w:left w:val="none" w:sz="0" w:space="0" w:color="auto"/>
                                        <w:bottom w:val="none" w:sz="0" w:space="0" w:color="auto"/>
                                        <w:right w:val="none" w:sz="0" w:space="0" w:color="auto"/>
                                      </w:divBdr>
                                      <w:divsChild>
                                        <w:div w:id="1267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8366">
                                  <w:marLeft w:val="0"/>
                                  <w:marRight w:val="0"/>
                                  <w:marTop w:val="0"/>
                                  <w:marBottom w:val="150"/>
                                  <w:divBdr>
                                    <w:top w:val="none" w:sz="0" w:space="0" w:color="auto"/>
                                    <w:left w:val="none" w:sz="0" w:space="0" w:color="auto"/>
                                    <w:bottom w:val="single" w:sz="6" w:space="8" w:color="F4F4F4"/>
                                    <w:right w:val="none" w:sz="0" w:space="0" w:color="auto"/>
                                  </w:divBdr>
                                  <w:divsChild>
                                    <w:div w:id="1763795043">
                                      <w:marLeft w:val="0"/>
                                      <w:marRight w:val="0"/>
                                      <w:marTop w:val="0"/>
                                      <w:marBottom w:val="0"/>
                                      <w:divBdr>
                                        <w:top w:val="none" w:sz="0" w:space="0" w:color="auto"/>
                                        <w:left w:val="none" w:sz="0" w:space="0" w:color="auto"/>
                                        <w:bottom w:val="none" w:sz="0" w:space="0" w:color="auto"/>
                                        <w:right w:val="none" w:sz="0" w:space="0" w:color="auto"/>
                                      </w:divBdr>
                                    </w:div>
                                    <w:div w:id="1350569072">
                                      <w:marLeft w:val="0"/>
                                      <w:marRight w:val="0"/>
                                      <w:marTop w:val="0"/>
                                      <w:marBottom w:val="0"/>
                                      <w:divBdr>
                                        <w:top w:val="none" w:sz="0" w:space="0" w:color="auto"/>
                                        <w:left w:val="none" w:sz="0" w:space="0" w:color="auto"/>
                                        <w:bottom w:val="none" w:sz="0" w:space="0" w:color="auto"/>
                                        <w:right w:val="none" w:sz="0" w:space="0" w:color="auto"/>
                                      </w:divBdr>
                                    </w:div>
                                    <w:div w:id="1008093821">
                                      <w:marLeft w:val="0"/>
                                      <w:marRight w:val="0"/>
                                      <w:marTop w:val="0"/>
                                      <w:marBottom w:val="0"/>
                                      <w:divBdr>
                                        <w:top w:val="none" w:sz="0" w:space="0" w:color="auto"/>
                                        <w:left w:val="none" w:sz="0" w:space="0" w:color="auto"/>
                                        <w:bottom w:val="none" w:sz="0" w:space="0" w:color="auto"/>
                                        <w:right w:val="none" w:sz="0" w:space="0" w:color="auto"/>
                                      </w:divBdr>
                                    </w:div>
                                  </w:divsChild>
                                </w:div>
                                <w:div w:id="752700180">
                                  <w:marLeft w:val="-450"/>
                                  <w:marRight w:val="0"/>
                                  <w:marTop w:val="0"/>
                                  <w:marBottom w:val="0"/>
                                  <w:divBdr>
                                    <w:top w:val="none" w:sz="0" w:space="0" w:color="auto"/>
                                    <w:left w:val="none" w:sz="0" w:space="0" w:color="auto"/>
                                    <w:bottom w:val="none" w:sz="0" w:space="0" w:color="auto"/>
                                    <w:right w:val="none" w:sz="0" w:space="0" w:color="auto"/>
                                  </w:divBdr>
                                  <w:divsChild>
                                    <w:div w:id="553010375">
                                      <w:marLeft w:val="0"/>
                                      <w:marRight w:val="0"/>
                                      <w:marTop w:val="0"/>
                                      <w:marBottom w:val="0"/>
                                      <w:divBdr>
                                        <w:top w:val="none" w:sz="0" w:space="0" w:color="auto"/>
                                        <w:left w:val="none" w:sz="0" w:space="0" w:color="auto"/>
                                        <w:bottom w:val="none" w:sz="0" w:space="0" w:color="auto"/>
                                        <w:right w:val="none" w:sz="0" w:space="0" w:color="auto"/>
                                      </w:divBdr>
                                      <w:divsChild>
                                        <w:div w:id="792291518">
                                          <w:marLeft w:val="0"/>
                                          <w:marRight w:val="0"/>
                                          <w:marTop w:val="0"/>
                                          <w:marBottom w:val="0"/>
                                          <w:divBdr>
                                            <w:top w:val="none" w:sz="0" w:space="0" w:color="auto"/>
                                            <w:left w:val="none" w:sz="0" w:space="0" w:color="auto"/>
                                            <w:bottom w:val="none" w:sz="0" w:space="0" w:color="auto"/>
                                            <w:right w:val="none" w:sz="0" w:space="0" w:color="auto"/>
                                          </w:divBdr>
                                        </w:div>
                                        <w:div w:id="734742924">
                                          <w:marLeft w:val="0"/>
                                          <w:marRight w:val="0"/>
                                          <w:marTop w:val="0"/>
                                          <w:marBottom w:val="0"/>
                                          <w:divBdr>
                                            <w:top w:val="none" w:sz="0" w:space="0" w:color="auto"/>
                                            <w:left w:val="none" w:sz="0" w:space="0" w:color="auto"/>
                                            <w:bottom w:val="none" w:sz="0" w:space="0" w:color="auto"/>
                                            <w:right w:val="none" w:sz="0" w:space="0" w:color="auto"/>
                                          </w:divBdr>
                                          <w:divsChild>
                                            <w:div w:id="2053458039">
                                              <w:marLeft w:val="0"/>
                                              <w:marRight w:val="0"/>
                                              <w:marTop w:val="0"/>
                                              <w:marBottom w:val="0"/>
                                              <w:divBdr>
                                                <w:top w:val="none" w:sz="0" w:space="0" w:color="auto"/>
                                                <w:left w:val="none" w:sz="0" w:space="0" w:color="auto"/>
                                                <w:bottom w:val="none" w:sz="0" w:space="0" w:color="auto"/>
                                                <w:right w:val="none" w:sz="0" w:space="0" w:color="auto"/>
                                              </w:divBdr>
                                              <w:divsChild>
                                                <w:div w:id="1674062035">
                                                  <w:marLeft w:val="0"/>
                                                  <w:marRight w:val="0"/>
                                                  <w:marTop w:val="0"/>
                                                  <w:marBottom w:val="0"/>
                                                  <w:divBdr>
                                                    <w:top w:val="none" w:sz="0" w:space="0" w:color="auto"/>
                                                    <w:left w:val="none" w:sz="0" w:space="0" w:color="auto"/>
                                                    <w:bottom w:val="none" w:sz="0" w:space="0" w:color="auto"/>
                                                    <w:right w:val="none" w:sz="0" w:space="0" w:color="auto"/>
                                                  </w:divBdr>
                                                  <w:divsChild>
                                                    <w:div w:id="1563104868">
                                                      <w:marLeft w:val="0"/>
                                                      <w:marRight w:val="0"/>
                                                      <w:marTop w:val="0"/>
                                                      <w:marBottom w:val="0"/>
                                                      <w:divBdr>
                                                        <w:top w:val="none" w:sz="0" w:space="0" w:color="auto"/>
                                                        <w:left w:val="none" w:sz="0" w:space="0" w:color="auto"/>
                                                        <w:bottom w:val="none" w:sz="0" w:space="0" w:color="auto"/>
                                                        <w:right w:val="none" w:sz="0" w:space="0" w:color="auto"/>
                                                      </w:divBdr>
                                                    </w:div>
                                                    <w:div w:id="2053995911">
                                                      <w:marLeft w:val="0"/>
                                                      <w:marRight w:val="0"/>
                                                      <w:marTop w:val="0"/>
                                                      <w:marBottom w:val="150"/>
                                                      <w:divBdr>
                                                        <w:top w:val="none" w:sz="0" w:space="0" w:color="auto"/>
                                                        <w:left w:val="none" w:sz="0" w:space="0" w:color="auto"/>
                                                        <w:bottom w:val="none" w:sz="0" w:space="0" w:color="auto"/>
                                                        <w:right w:val="none" w:sz="0" w:space="0" w:color="auto"/>
                                                      </w:divBdr>
                                                    </w:div>
                                                  </w:divsChild>
                                                </w:div>
                                                <w:div w:id="1140271407">
                                                  <w:marLeft w:val="0"/>
                                                  <w:marRight w:val="0"/>
                                                  <w:marTop w:val="0"/>
                                                  <w:marBottom w:val="0"/>
                                                  <w:divBdr>
                                                    <w:top w:val="none" w:sz="0" w:space="0" w:color="auto"/>
                                                    <w:left w:val="none" w:sz="0" w:space="0" w:color="auto"/>
                                                    <w:bottom w:val="none" w:sz="0" w:space="0" w:color="auto"/>
                                                    <w:right w:val="none" w:sz="0" w:space="0" w:color="auto"/>
                                                  </w:divBdr>
                                                  <w:divsChild>
                                                    <w:div w:id="1076631986">
                                                      <w:marLeft w:val="0"/>
                                                      <w:marRight w:val="0"/>
                                                      <w:marTop w:val="0"/>
                                                      <w:marBottom w:val="0"/>
                                                      <w:divBdr>
                                                        <w:top w:val="none" w:sz="0" w:space="0" w:color="auto"/>
                                                        <w:left w:val="none" w:sz="0" w:space="0" w:color="auto"/>
                                                        <w:bottom w:val="none" w:sz="0" w:space="0" w:color="auto"/>
                                                        <w:right w:val="none" w:sz="0" w:space="0" w:color="auto"/>
                                                      </w:divBdr>
                                                    </w:div>
                                                    <w:div w:id="1451629662">
                                                      <w:marLeft w:val="0"/>
                                                      <w:marRight w:val="0"/>
                                                      <w:marTop w:val="0"/>
                                                      <w:marBottom w:val="150"/>
                                                      <w:divBdr>
                                                        <w:top w:val="none" w:sz="0" w:space="0" w:color="auto"/>
                                                        <w:left w:val="none" w:sz="0" w:space="0" w:color="auto"/>
                                                        <w:bottom w:val="none" w:sz="0" w:space="0" w:color="auto"/>
                                                        <w:right w:val="none" w:sz="0" w:space="0" w:color="auto"/>
                                                      </w:divBdr>
                                                    </w:div>
                                                  </w:divsChild>
                                                </w:div>
                                                <w:div w:id="1367368605">
                                                  <w:marLeft w:val="0"/>
                                                  <w:marRight w:val="0"/>
                                                  <w:marTop w:val="0"/>
                                                  <w:marBottom w:val="0"/>
                                                  <w:divBdr>
                                                    <w:top w:val="none" w:sz="0" w:space="0" w:color="auto"/>
                                                    <w:left w:val="none" w:sz="0" w:space="0" w:color="auto"/>
                                                    <w:bottom w:val="none" w:sz="0" w:space="0" w:color="auto"/>
                                                    <w:right w:val="none" w:sz="0" w:space="0" w:color="auto"/>
                                                  </w:divBdr>
                                                  <w:divsChild>
                                                    <w:div w:id="254175358">
                                                      <w:marLeft w:val="0"/>
                                                      <w:marRight w:val="0"/>
                                                      <w:marTop w:val="0"/>
                                                      <w:marBottom w:val="0"/>
                                                      <w:divBdr>
                                                        <w:top w:val="none" w:sz="0" w:space="0" w:color="auto"/>
                                                        <w:left w:val="none" w:sz="0" w:space="0" w:color="auto"/>
                                                        <w:bottom w:val="none" w:sz="0" w:space="0" w:color="auto"/>
                                                        <w:right w:val="none" w:sz="0" w:space="0" w:color="auto"/>
                                                      </w:divBdr>
                                                    </w:div>
                                                    <w:div w:id="1562935020">
                                                      <w:marLeft w:val="0"/>
                                                      <w:marRight w:val="0"/>
                                                      <w:marTop w:val="0"/>
                                                      <w:marBottom w:val="150"/>
                                                      <w:divBdr>
                                                        <w:top w:val="none" w:sz="0" w:space="0" w:color="auto"/>
                                                        <w:left w:val="none" w:sz="0" w:space="0" w:color="auto"/>
                                                        <w:bottom w:val="none" w:sz="0" w:space="0" w:color="auto"/>
                                                        <w:right w:val="none" w:sz="0" w:space="0" w:color="auto"/>
                                                      </w:divBdr>
                                                    </w:div>
                                                  </w:divsChild>
                                                </w:div>
                                                <w:div w:id="1422608993">
                                                  <w:marLeft w:val="0"/>
                                                  <w:marRight w:val="0"/>
                                                  <w:marTop w:val="0"/>
                                                  <w:marBottom w:val="0"/>
                                                  <w:divBdr>
                                                    <w:top w:val="none" w:sz="0" w:space="0" w:color="auto"/>
                                                    <w:left w:val="none" w:sz="0" w:space="0" w:color="auto"/>
                                                    <w:bottom w:val="none" w:sz="0" w:space="0" w:color="auto"/>
                                                    <w:right w:val="none" w:sz="0" w:space="0" w:color="auto"/>
                                                  </w:divBdr>
                                                  <w:divsChild>
                                                    <w:div w:id="721710920">
                                                      <w:marLeft w:val="0"/>
                                                      <w:marRight w:val="0"/>
                                                      <w:marTop w:val="0"/>
                                                      <w:marBottom w:val="0"/>
                                                      <w:divBdr>
                                                        <w:top w:val="none" w:sz="0" w:space="0" w:color="auto"/>
                                                        <w:left w:val="none" w:sz="0" w:space="0" w:color="auto"/>
                                                        <w:bottom w:val="none" w:sz="0" w:space="0" w:color="auto"/>
                                                        <w:right w:val="none" w:sz="0" w:space="0" w:color="auto"/>
                                                      </w:divBdr>
                                                    </w:div>
                                                    <w:div w:id="1373916157">
                                                      <w:marLeft w:val="0"/>
                                                      <w:marRight w:val="0"/>
                                                      <w:marTop w:val="0"/>
                                                      <w:marBottom w:val="150"/>
                                                      <w:divBdr>
                                                        <w:top w:val="none" w:sz="0" w:space="0" w:color="auto"/>
                                                        <w:left w:val="none" w:sz="0" w:space="0" w:color="auto"/>
                                                        <w:bottom w:val="none" w:sz="0" w:space="0" w:color="auto"/>
                                                        <w:right w:val="none" w:sz="0" w:space="0" w:color="auto"/>
                                                      </w:divBdr>
                                                    </w:div>
                                                  </w:divsChild>
                                                </w:div>
                                                <w:div w:id="1312556759">
                                                  <w:marLeft w:val="0"/>
                                                  <w:marRight w:val="0"/>
                                                  <w:marTop w:val="0"/>
                                                  <w:marBottom w:val="0"/>
                                                  <w:divBdr>
                                                    <w:top w:val="none" w:sz="0" w:space="0" w:color="auto"/>
                                                    <w:left w:val="none" w:sz="0" w:space="0" w:color="auto"/>
                                                    <w:bottom w:val="none" w:sz="0" w:space="0" w:color="auto"/>
                                                    <w:right w:val="none" w:sz="0" w:space="0" w:color="auto"/>
                                                  </w:divBdr>
                                                  <w:divsChild>
                                                    <w:div w:id="468058824">
                                                      <w:marLeft w:val="0"/>
                                                      <w:marRight w:val="0"/>
                                                      <w:marTop w:val="0"/>
                                                      <w:marBottom w:val="0"/>
                                                      <w:divBdr>
                                                        <w:top w:val="none" w:sz="0" w:space="0" w:color="auto"/>
                                                        <w:left w:val="none" w:sz="0" w:space="0" w:color="auto"/>
                                                        <w:bottom w:val="none" w:sz="0" w:space="0" w:color="auto"/>
                                                        <w:right w:val="none" w:sz="0" w:space="0" w:color="auto"/>
                                                      </w:divBdr>
                                                    </w:div>
                                                    <w:div w:id="1167983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97414">
                              <w:marLeft w:val="0"/>
                              <w:marRight w:val="0"/>
                              <w:marTop w:val="0"/>
                              <w:marBottom w:val="0"/>
                              <w:divBdr>
                                <w:top w:val="none" w:sz="0" w:space="0" w:color="auto"/>
                                <w:left w:val="none" w:sz="0" w:space="0" w:color="auto"/>
                                <w:bottom w:val="none" w:sz="0" w:space="0" w:color="auto"/>
                                <w:right w:val="none" w:sz="0" w:space="0" w:color="auto"/>
                              </w:divBdr>
                              <w:divsChild>
                                <w:div w:id="184052787">
                                  <w:marLeft w:val="0"/>
                                  <w:marRight w:val="0"/>
                                  <w:marTop w:val="0"/>
                                  <w:marBottom w:val="0"/>
                                  <w:divBdr>
                                    <w:top w:val="none" w:sz="0" w:space="0" w:color="auto"/>
                                    <w:left w:val="none" w:sz="0" w:space="0" w:color="auto"/>
                                    <w:bottom w:val="none" w:sz="0" w:space="0" w:color="auto"/>
                                    <w:right w:val="none" w:sz="0" w:space="0" w:color="auto"/>
                                  </w:divBdr>
                                  <w:divsChild>
                                    <w:div w:id="1543252093">
                                      <w:marLeft w:val="0"/>
                                      <w:marRight w:val="0"/>
                                      <w:marTop w:val="0"/>
                                      <w:marBottom w:val="0"/>
                                      <w:divBdr>
                                        <w:top w:val="none" w:sz="0" w:space="0" w:color="auto"/>
                                        <w:left w:val="none" w:sz="0" w:space="0" w:color="auto"/>
                                        <w:bottom w:val="none" w:sz="0" w:space="0" w:color="auto"/>
                                        <w:right w:val="none" w:sz="0" w:space="0" w:color="auto"/>
                                      </w:divBdr>
                                      <w:divsChild>
                                        <w:div w:id="2098820267">
                                          <w:marLeft w:val="0"/>
                                          <w:marRight w:val="0"/>
                                          <w:marTop w:val="0"/>
                                          <w:marBottom w:val="0"/>
                                          <w:divBdr>
                                            <w:top w:val="none" w:sz="0" w:space="0" w:color="auto"/>
                                            <w:left w:val="none" w:sz="0" w:space="0" w:color="auto"/>
                                            <w:bottom w:val="none" w:sz="0" w:space="0" w:color="auto"/>
                                            <w:right w:val="none" w:sz="0" w:space="0" w:color="auto"/>
                                          </w:divBdr>
                                        </w:div>
                                      </w:divsChild>
                                    </w:div>
                                    <w:div w:id="294022515">
                                      <w:marLeft w:val="0"/>
                                      <w:marRight w:val="0"/>
                                      <w:marTop w:val="0"/>
                                      <w:marBottom w:val="0"/>
                                      <w:divBdr>
                                        <w:top w:val="none" w:sz="0" w:space="0" w:color="auto"/>
                                        <w:left w:val="none" w:sz="0" w:space="0" w:color="auto"/>
                                        <w:bottom w:val="none" w:sz="0" w:space="0" w:color="auto"/>
                                        <w:right w:val="none" w:sz="0" w:space="0" w:color="auto"/>
                                      </w:divBdr>
                                      <w:divsChild>
                                        <w:div w:id="1744797272">
                                          <w:marLeft w:val="0"/>
                                          <w:marRight w:val="0"/>
                                          <w:marTop w:val="0"/>
                                          <w:marBottom w:val="0"/>
                                          <w:divBdr>
                                            <w:top w:val="none" w:sz="0" w:space="0" w:color="auto"/>
                                            <w:left w:val="none" w:sz="0" w:space="0" w:color="auto"/>
                                            <w:bottom w:val="none" w:sz="0" w:space="0" w:color="auto"/>
                                            <w:right w:val="none" w:sz="0" w:space="0" w:color="auto"/>
                                          </w:divBdr>
                                          <w:divsChild>
                                            <w:div w:id="1494026626">
                                              <w:marLeft w:val="0"/>
                                              <w:marRight w:val="0"/>
                                              <w:marTop w:val="0"/>
                                              <w:marBottom w:val="0"/>
                                              <w:divBdr>
                                                <w:top w:val="none" w:sz="0" w:space="0" w:color="auto"/>
                                                <w:left w:val="none" w:sz="0" w:space="0" w:color="auto"/>
                                                <w:bottom w:val="none" w:sz="0" w:space="0" w:color="auto"/>
                                                <w:right w:val="none" w:sz="0" w:space="0" w:color="auto"/>
                                              </w:divBdr>
                                              <w:divsChild>
                                                <w:div w:id="2087260339">
                                                  <w:marLeft w:val="0"/>
                                                  <w:marRight w:val="0"/>
                                                  <w:marTop w:val="0"/>
                                                  <w:marBottom w:val="0"/>
                                                  <w:divBdr>
                                                    <w:top w:val="none" w:sz="0" w:space="0" w:color="auto"/>
                                                    <w:left w:val="none" w:sz="0" w:space="0" w:color="auto"/>
                                                    <w:bottom w:val="none" w:sz="0" w:space="0" w:color="auto"/>
                                                    <w:right w:val="none" w:sz="0" w:space="0" w:color="auto"/>
                                                  </w:divBdr>
                                                  <w:divsChild>
                                                    <w:div w:id="1183087261">
                                                      <w:marLeft w:val="0"/>
                                                      <w:marRight w:val="0"/>
                                                      <w:marTop w:val="0"/>
                                                      <w:marBottom w:val="0"/>
                                                      <w:divBdr>
                                                        <w:top w:val="none" w:sz="0" w:space="0" w:color="auto"/>
                                                        <w:left w:val="none" w:sz="0" w:space="0" w:color="auto"/>
                                                        <w:bottom w:val="none" w:sz="0" w:space="0" w:color="auto"/>
                                                        <w:right w:val="none" w:sz="0" w:space="0" w:color="auto"/>
                                                      </w:divBdr>
                                                    </w:div>
                                                  </w:divsChild>
                                                </w:div>
                                                <w:div w:id="11272484">
                                                  <w:marLeft w:val="0"/>
                                                  <w:marRight w:val="0"/>
                                                  <w:marTop w:val="0"/>
                                                  <w:marBottom w:val="0"/>
                                                  <w:divBdr>
                                                    <w:top w:val="none" w:sz="0" w:space="0" w:color="auto"/>
                                                    <w:left w:val="none" w:sz="0" w:space="0" w:color="auto"/>
                                                    <w:bottom w:val="none" w:sz="0" w:space="0" w:color="auto"/>
                                                    <w:right w:val="none" w:sz="0" w:space="0" w:color="auto"/>
                                                  </w:divBdr>
                                                  <w:divsChild>
                                                    <w:div w:id="619724341">
                                                      <w:marLeft w:val="0"/>
                                                      <w:marRight w:val="0"/>
                                                      <w:marTop w:val="0"/>
                                                      <w:marBottom w:val="0"/>
                                                      <w:divBdr>
                                                        <w:top w:val="none" w:sz="0" w:space="0" w:color="auto"/>
                                                        <w:left w:val="none" w:sz="0" w:space="0" w:color="auto"/>
                                                        <w:bottom w:val="none" w:sz="0" w:space="0" w:color="auto"/>
                                                        <w:right w:val="none" w:sz="0" w:space="0" w:color="auto"/>
                                                      </w:divBdr>
                                                    </w:div>
                                                  </w:divsChild>
                                                </w:div>
                                                <w:div w:id="2058357041">
                                                  <w:marLeft w:val="0"/>
                                                  <w:marRight w:val="0"/>
                                                  <w:marTop w:val="0"/>
                                                  <w:marBottom w:val="0"/>
                                                  <w:divBdr>
                                                    <w:top w:val="none" w:sz="0" w:space="0" w:color="auto"/>
                                                    <w:left w:val="none" w:sz="0" w:space="0" w:color="auto"/>
                                                    <w:bottom w:val="none" w:sz="0" w:space="0" w:color="auto"/>
                                                    <w:right w:val="none" w:sz="0" w:space="0" w:color="auto"/>
                                                  </w:divBdr>
                                                  <w:divsChild>
                                                    <w:div w:id="1294558755">
                                                      <w:marLeft w:val="0"/>
                                                      <w:marRight w:val="0"/>
                                                      <w:marTop w:val="0"/>
                                                      <w:marBottom w:val="0"/>
                                                      <w:divBdr>
                                                        <w:top w:val="none" w:sz="0" w:space="0" w:color="auto"/>
                                                        <w:left w:val="none" w:sz="0" w:space="0" w:color="auto"/>
                                                        <w:bottom w:val="none" w:sz="0" w:space="0" w:color="auto"/>
                                                        <w:right w:val="none" w:sz="0" w:space="0" w:color="auto"/>
                                                      </w:divBdr>
                                                    </w:div>
                                                  </w:divsChild>
                                                </w:div>
                                                <w:div w:id="209653454">
                                                  <w:marLeft w:val="0"/>
                                                  <w:marRight w:val="0"/>
                                                  <w:marTop w:val="0"/>
                                                  <w:marBottom w:val="0"/>
                                                  <w:divBdr>
                                                    <w:top w:val="none" w:sz="0" w:space="0" w:color="auto"/>
                                                    <w:left w:val="none" w:sz="0" w:space="0" w:color="auto"/>
                                                    <w:bottom w:val="none" w:sz="0" w:space="0" w:color="auto"/>
                                                    <w:right w:val="none" w:sz="0" w:space="0" w:color="auto"/>
                                                  </w:divBdr>
                                                  <w:divsChild>
                                                    <w:div w:id="813447479">
                                                      <w:marLeft w:val="0"/>
                                                      <w:marRight w:val="0"/>
                                                      <w:marTop w:val="0"/>
                                                      <w:marBottom w:val="0"/>
                                                      <w:divBdr>
                                                        <w:top w:val="none" w:sz="0" w:space="0" w:color="auto"/>
                                                        <w:left w:val="none" w:sz="0" w:space="0" w:color="auto"/>
                                                        <w:bottom w:val="none" w:sz="0" w:space="0" w:color="auto"/>
                                                        <w:right w:val="none" w:sz="0" w:space="0" w:color="auto"/>
                                                      </w:divBdr>
                                                    </w:div>
                                                  </w:divsChild>
                                                </w:div>
                                                <w:div w:id="1181897296">
                                                  <w:marLeft w:val="0"/>
                                                  <w:marRight w:val="0"/>
                                                  <w:marTop w:val="0"/>
                                                  <w:marBottom w:val="0"/>
                                                  <w:divBdr>
                                                    <w:top w:val="none" w:sz="0" w:space="0" w:color="auto"/>
                                                    <w:left w:val="none" w:sz="0" w:space="0" w:color="auto"/>
                                                    <w:bottom w:val="none" w:sz="0" w:space="0" w:color="auto"/>
                                                    <w:right w:val="none" w:sz="0" w:space="0" w:color="auto"/>
                                                  </w:divBdr>
                                                  <w:divsChild>
                                                    <w:div w:id="1916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7146">
                                  <w:marLeft w:val="0"/>
                                  <w:marRight w:val="0"/>
                                  <w:marTop w:val="0"/>
                                  <w:marBottom w:val="0"/>
                                  <w:divBdr>
                                    <w:top w:val="none" w:sz="0" w:space="0" w:color="auto"/>
                                    <w:left w:val="none" w:sz="0" w:space="0" w:color="auto"/>
                                    <w:bottom w:val="none" w:sz="0" w:space="0" w:color="auto"/>
                                    <w:right w:val="none" w:sz="0" w:space="0" w:color="auto"/>
                                  </w:divBdr>
                                  <w:divsChild>
                                    <w:div w:id="1458987585">
                                      <w:marLeft w:val="0"/>
                                      <w:marRight w:val="0"/>
                                      <w:marTop w:val="0"/>
                                      <w:marBottom w:val="0"/>
                                      <w:divBdr>
                                        <w:top w:val="none" w:sz="0" w:space="0" w:color="auto"/>
                                        <w:left w:val="none" w:sz="0" w:space="0" w:color="auto"/>
                                        <w:bottom w:val="none" w:sz="0" w:space="0" w:color="auto"/>
                                        <w:right w:val="none" w:sz="0" w:space="0" w:color="auto"/>
                                      </w:divBdr>
                                      <w:divsChild>
                                        <w:div w:id="14633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16478">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2018194723">
      <w:bodyDiv w:val="1"/>
      <w:marLeft w:val="0"/>
      <w:marRight w:val="0"/>
      <w:marTop w:val="0"/>
      <w:marBottom w:val="0"/>
      <w:divBdr>
        <w:top w:val="none" w:sz="0" w:space="0" w:color="auto"/>
        <w:left w:val="none" w:sz="0" w:space="0" w:color="auto"/>
        <w:bottom w:val="none" w:sz="0" w:space="0" w:color="auto"/>
        <w:right w:val="none" w:sz="0" w:space="0" w:color="auto"/>
      </w:divBdr>
    </w:div>
    <w:div w:id="20245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2.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48C8EA-F516-4028-A970-22DEC1C7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28</cp:revision>
  <cp:lastPrinted>2018-09-27T13:34:00Z</cp:lastPrinted>
  <dcterms:created xsi:type="dcterms:W3CDTF">2019-09-09T18:37:00Z</dcterms:created>
  <dcterms:modified xsi:type="dcterms:W3CDTF">2019-11-05T22:40:00Z</dcterms:modified>
</cp:coreProperties>
</file>